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303108" w:rsidRPr="00DB6D42" w:rsidTr="00753419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03108" w:rsidRDefault="00303108" w:rsidP="0075341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ИСПОЛНИТЕЛЬНЫЙ КОМИТЕТ</w:t>
            </w:r>
          </w:p>
          <w:p w:rsidR="00303108" w:rsidRDefault="00303108" w:rsidP="0075341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КУРНАЛИНСКОГО</w:t>
            </w:r>
          </w:p>
          <w:p w:rsidR="00303108" w:rsidRPr="00BF6A01" w:rsidRDefault="00303108" w:rsidP="00753419">
            <w:pPr>
              <w:jc w:val="center"/>
              <w:rPr>
                <w:sz w:val="28"/>
                <w:szCs w:val="28"/>
              </w:rPr>
            </w:pPr>
            <w:r>
              <w:rPr>
                <w:lang w:val="tt-RU"/>
              </w:rPr>
              <w:t>СЕЛЬСКОГО ПОСЕЛЕНИЯ</w:t>
            </w:r>
            <w:r>
              <w:t xml:space="preserve">   </w:t>
            </w:r>
          </w:p>
          <w:p w:rsidR="00303108" w:rsidRPr="00FA129F" w:rsidRDefault="00303108" w:rsidP="00753419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Pr="00FA129F">
              <w:t>АЛЕКСЕЕВСКОГО</w:t>
            </w:r>
          </w:p>
          <w:p w:rsidR="00303108" w:rsidRPr="00FA129F" w:rsidRDefault="00303108" w:rsidP="00753419">
            <w:pPr>
              <w:jc w:val="center"/>
            </w:pPr>
            <w:r w:rsidRPr="00FA129F">
              <w:t>МУНИЦИПАЛЬНОГО РАЙОНА</w:t>
            </w:r>
          </w:p>
          <w:p w:rsidR="00303108" w:rsidRDefault="00303108" w:rsidP="00753419">
            <w:pPr>
              <w:jc w:val="center"/>
            </w:pPr>
            <w:r w:rsidRPr="00FA129F">
              <w:t>РЕСПУБЛИКИ ТАТАРСТАН</w:t>
            </w:r>
          </w:p>
          <w:p w:rsidR="00303108" w:rsidRPr="00D43BCB" w:rsidRDefault="00303108" w:rsidP="00753419">
            <w:pPr>
              <w:pStyle w:val="a4"/>
            </w:pPr>
          </w:p>
        </w:tc>
        <w:tc>
          <w:tcPr>
            <w:tcW w:w="1701" w:type="dxa"/>
            <w:tcBorders>
              <w:bottom w:val="nil"/>
            </w:tcBorders>
          </w:tcPr>
          <w:p w:rsidR="00303108" w:rsidRPr="00DA6035" w:rsidRDefault="00303108" w:rsidP="00753419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D55FD99" wp14:editId="46EEC3E7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03108" w:rsidRPr="00D43BCB" w:rsidRDefault="00303108" w:rsidP="00753419">
            <w:pPr>
              <w:pStyle w:val="1"/>
              <w:ind w:left="-353" w:hanging="142"/>
              <w:rPr>
                <w:b w:val="0"/>
                <w:sz w:val="24"/>
                <w:szCs w:val="24"/>
              </w:rPr>
            </w:pPr>
            <w:r w:rsidRPr="00D43BCB">
              <w:rPr>
                <w:szCs w:val="28"/>
              </w:rPr>
              <w:t xml:space="preserve">           </w:t>
            </w:r>
            <w:r w:rsidRPr="00D43BCB">
              <w:rPr>
                <w:b w:val="0"/>
                <w:sz w:val="24"/>
                <w:szCs w:val="24"/>
              </w:rPr>
              <w:t>ТАТАРСТАН РЕСПУБЛИКАСЫ</w:t>
            </w:r>
          </w:p>
          <w:p w:rsidR="00303108" w:rsidRPr="00D43BCB" w:rsidRDefault="00303108" w:rsidP="00753419">
            <w:pPr>
              <w:pStyle w:val="1"/>
              <w:ind w:left="-353" w:hanging="142"/>
              <w:rPr>
                <w:sz w:val="24"/>
                <w:szCs w:val="24"/>
              </w:rPr>
            </w:pPr>
            <w:r w:rsidRPr="00D43BCB">
              <w:rPr>
                <w:b w:val="0"/>
                <w:sz w:val="24"/>
                <w:szCs w:val="24"/>
              </w:rPr>
              <w:t xml:space="preserve">                       АЛЕКСЕЕВСК</w:t>
            </w:r>
          </w:p>
          <w:p w:rsidR="00303108" w:rsidRDefault="00303108" w:rsidP="00753419">
            <w:pPr>
              <w:ind w:left="-353" w:hanging="142"/>
              <w:jc w:val="center"/>
              <w:rPr>
                <w:lang w:val="tt-RU"/>
              </w:rPr>
            </w:pPr>
            <w:r w:rsidRPr="00FA129F">
              <w:t xml:space="preserve">         МУНИЦИПАЛЬ РАЙОНЫ</w:t>
            </w:r>
            <w:r>
              <w:rPr>
                <w:lang w:val="tt-RU"/>
              </w:rPr>
              <w:t>НЫҢ</w:t>
            </w:r>
          </w:p>
          <w:p w:rsidR="00303108" w:rsidRDefault="00303108" w:rsidP="00753419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КӨРНӘЛЕ АВЫЛ ҖИРЛЕГЕНЕҢ</w:t>
            </w:r>
          </w:p>
          <w:p w:rsidR="00303108" w:rsidRDefault="00303108" w:rsidP="00753419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БАШКАРМА КОМИТЕТЫ</w:t>
            </w:r>
          </w:p>
          <w:p w:rsidR="00303108" w:rsidRPr="00596C8C" w:rsidRDefault="00303108" w:rsidP="00753419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303108" w:rsidRPr="00DB6D42" w:rsidRDefault="00303108" w:rsidP="00753419">
            <w:pPr>
              <w:ind w:left="-353"/>
            </w:pPr>
          </w:p>
        </w:tc>
      </w:tr>
      <w:tr w:rsidR="00303108" w:rsidRPr="00B02E83" w:rsidTr="00753419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03108" w:rsidRPr="00800D8C" w:rsidRDefault="00303108" w:rsidP="00753419">
            <w:pPr>
              <w:pStyle w:val="2"/>
              <w:rPr>
                <w:rFonts w:ascii="Times New Roman" w:hAnsi="Times New Roman" w:cs="Times New Roman"/>
                <w:i w:val="0"/>
                <w:lang w:val="tt-RU"/>
              </w:rPr>
            </w:pPr>
            <w:r>
              <w:rPr>
                <w:rFonts w:ascii="Times New Roman" w:hAnsi="Times New Roman" w:cs="Times New Roman"/>
                <w:i w:val="0"/>
                <w:lang w:val="tt-RU"/>
              </w:rPr>
              <w:t xml:space="preserve">ПОСТАНОВЛЕНИЕ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303108" w:rsidRPr="00B02E83" w:rsidRDefault="00303108" w:rsidP="0075341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303108" w:rsidRPr="00B02E83" w:rsidRDefault="00303108" w:rsidP="00753419">
            <w:pPr>
              <w:jc w:val="center"/>
              <w:rPr>
                <w:sz w:val="20"/>
                <w:szCs w:val="20"/>
              </w:rPr>
            </w:pPr>
          </w:p>
          <w:p w:rsidR="00303108" w:rsidRPr="00800D8C" w:rsidRDefault="00303108" w:rsidP="00753419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с.Сухие Курнали</w:t>
            </w:r>
          </w:p>
          <w:p w:rsidR="00303108" w:rsidRPr="00B02E83" w:rsidRDefault="00303108" w:rsidP="00753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03108" w:rsidRPr="00B02E83" w:rsidRDefault="00303108" w:rsidP="00753419">
            <w:pPr>
              <w:pStyle w:val="2"/>
              <w:ind w:left="-353"/>
            </w:pPr>
            <w:r w:rsidRPr="00B02E83">
              <w:rPr>
                <w:rFonts w:ascii="Times New Roman" w:hAnsi="Times New Roman" w:cs="Times New Roman"/>
                <w:i w:val="0"/>
              </w:rPr>
              <w:t xml:space="preserve">                </w:t>
            </w:r>
            <w:r>
              <w:rPr>
                <w:rFonts w:ascii="Times New Roman" w:hAnsi="Times New Roman" w:cs="Times New Roman"/>
                <w:i w:val="0"/>
                <w:lang w:val="tt-RU"/>
              </w:rPr>
              <w:t xml:space="preserve">               </w:t>
            </w:r>
            <w:r w:rsidRPr="00B02E83">
              <w:rPr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lang w:val="tt-RU"/>
              </w:rPr>
              <w:t>КАРАР</w:t>
            </w:r>
            <w:r w:rsidRPr="00B02E83">
              <w:rPr>
                <w:rFonts w:ascii="Times New Roman" w:hAnsi="Times New Roman" w:cs="Times New Roman"/>
                <w:i w:val="0"/>
              </w:rPr>
              <w:t xml:space="preserve">      </w:t>
            </w:r>
          </w:p>
          <w:p w:rsidR="00303108" w:rsidRPr="00B02E83" w:rsidRDefault="00303108" w:rsidP="00753419">
            <w:pPr>
              <w:spacing w:line="360" w:lineRule="auto"/>
              <w:ind w:left="-353"/>
            </w:pPr>
          </w:p>
        </w:tc>
      </w:tr>
    </w:tbl>
    <w:p w:rsidR="00303108" w:rsidRPr="00B02E83" w:rsidRDefault="00303108" w:rsidP="00303108">
      <w:pPr>
        <w:jc w:val="both"/>
        <w:rPr>
          <w:sz w:val="28"/>
          <w:szCs w:val="28"/>
        </w:rPr>
      </w:pPr>
      <w:r w:rsidRPr="00B02E83">
        <w:rPr>
          <w:sz w:val="28"/>
          <w:szCs w:val="28"/>
        </w:rPr>
        <w:t xml:space="preserve">         </w:t>
      </w:r>
    </w:p>
    <w:p w:rsidR="00303108" w:rsidRPr="00B02E83" w:rsidRDefault="00303108" w:rsidP="00303108">
      <w:pPr>
        <w:tabs>
          <w:tab w:val="left" w:pos="63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03108" w:rsidRPr="008A6BA2" w:rsidRDefault="00303108" w:rsidP="00303108">
      <w:pPr>
        <w:rPr>
          <w:b/>
          <w:sz w:val="28"/>
          <w:szCs w:val="28"/>
        </w:rPr>
      </w:pPr>
      <w:r w:rsidRPr="008A6BA2">
        <w:rPr>
          <w:b/>
          <w:sz w:val="28"/>
          <w:szCs w:val="28"/>
        </w:rPr>
        <w:t xml:space="preserve">«Об утверждении плана антинаркотических </w:t>
      </w:r>
    </w:p>
    <w:p w:rsidR="00303108" w:rsidRPr="008A6BA2" w:rsidRDefault="00303108" w:rsidP="00303108">
      <w:pPr>
        <w:rPr>
          <w:b/>
          <w:sz w:val="28"/>
          <w:szCs w:val="28"/>
        </w:rPr>
      </w:pPr>
      <w:r w:rsidRPr="008A6BA2">
        <w:rPr>
          <w:b/>
          <w:sz w:val="28"/>
          <w:szCs w:val="28"/>
        </w:rPr>
        <w:t>мероприятий на территории Курналинского</w:t>
      </w:r>
    </w:p>
    <w:p w:rsidR="00303108" w:rsidRPr="008A6BA2" w:rsidRDefault="00303108" w:rsidP="00303108">
      <w:pPr>
        <w:rPr>
          <w:b/>
          <w:sz w:val="28"/>
          <w:szCs w:val="28"/>
        </w:rPr>
      </w:pPr>
      <w:r w:rsidRPr="008A6BA2">
        <w:rPr>
          <w:b/>
          <w:sz w:val="28"/>
          <w:szCs w:val="28"/>
        </w:rPr>
        <w:t xml:space="preserve">сельского  поселения Алексеевского </w:t>
      </w:r>
    </w:p>
    <w:p w:rsidR="00303108" w:rsidRPr="008A6BA2" w:rsidRDefault="00303108" w:rsidP="00303108">
      <w:pPr>
        <w:rPr>
          <w:b/>
          <w:sz w:val="28"/>
          <w:szCs w:val="28"/>
        </w:rPr>
      </w:pPr>
      <w:r w:rsidRPr="008A6BA2">
        <w:rPr>
          <w:b/>
          <w:sz w:val="28"/>
          <w:szCs w:val="28"/>
        </w:rPr>
        <w:t xml:space="preserve">муниципального района на </w:t>
      </w:r>
      <w:r>
        <w:rPr>
          <w:b/>
          <w:sz w:val="28"/>
          <w:szCs w:val="28"/>
        </w:rPr>
        <w:t>2023</w:t>
      </w:r>
      <w:r w:rsidRPr="008A6BA2">
        <w:rPr>
          <w:b/>
          <w:sz w:val="28"/>
          <w:szCs w:val="28"/>
        </w:rPr>
        <w:t xml:space="preserve"> год»</w:t>
      </w:r>
    </w:p>
    <w:p w:rsidR="00303108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минимизации угрозы распространения наркомании, руководствуясь Указом Президента Российской Федерации  от 23.11.2020 года №733 «Об утверждении Стратегии государственной антинаркотической политики Российской Федерации до 2023 года» </w:t>
      </w:r>
    </w:p>
    <w:p w:rsidR="00303108" w:rsidRDefault="00303108" w:rsidP="0030310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03108" w:rsidRDefault="00303108" w:rsidP="00303108">
      <w:pPr>
        <w:jc w:val="both"/>
        <w:rPr>
          <w:sz w:val="28"/>
          <w:szCs w:val="28"/>
        </w:rPr>
      </w:pPr>
    </w:p>
    <w:p w:rsidR="00303108" w:rsidRDefault="00303108" w:rsidP="0030310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Создать антинаркотическую комиссию при Исполнительном комитете Курналинского сельского поселения  (приложение №1).</w:t>
      </w:r>
    </w:p>
    <w:p w:rsidR="00303108" w:rsidRDefault="00303108" w:rsidP="00303108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антинаркотических мероприятий  на территории Курналинского сельского поселения на 2023 год (приложение №2).</w:t>
      </w:r>
    </w:p>
    <w:p w:rsidR="00303108" w:rsidRDefault="00303108" w:rsidP="00303108">
      <w:pPr>
        <w:autoSpaceDE w:val="0"/>
        <w:autoSpaceDN w:val="0"/>
        <w:adjustRightInd w:val="0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tt-RU"/>
        </w:rPr>
        <w:t>Обнародовать</w:t>
      </w:r>
      <w:r>
        <w:rPr>
          <w:sz w:val="28"/>
          <w:szCs w:val="28"/>
        </w:rPr>
        <w:t xml:space="preserve">  настоящее </w:t>
      </w:r>
      <w:r>
        <w:rPr>
          <w:sz w:val="28"/>
          <w:szCs w:val="28"/>
          <w:lang w:val="tt-RU"/>
        </w:rPr>
        <w:t>постановление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tt-RU"/>
        </w:rPr>
        <w:t>информационных стендах в общественных местах,</w:t>
      </w:r>
      <w:r>
        <w:rPr>
          <w:sz w:val="28"/>
          <w:szCs w:val="28"/>
        </w:rPr>
        <w:t xml:space="preserve"> на официальном сайте Алексеевского муниципального района в информационно-телекоммуникационной сети Интернет.</w:t>
      </w:r>
    </w:p>
    <w:p w:rsidR="00303108" w:rsidRDefault="00303108" w:rsidP="00303108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 настоящего постановления оставляю за собой.</w:t>
      </w:r>
    </w:p>
    <w:p w:rsidR="00303108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</w:p>
    <w:p w:rsidR="00303108" w:rsidRPr="008A6BA2" w:rsidRDefault="00303108" w:rsidP="00303108">
      <w:pPr>
        <w:rPr>
          <w:b/>
          <w:sz w:val="28"/>
          <w:szCs w:val="28"/>
        </w:rPr>
      </w:pPr>
    </w:p>
    <w:p w:rsidR="00303108" w:rsidRPr="008A6BA2" w:rsidRDefault="00303108" w:rsidP="00303108">
      <w:pPr>
        <w:rPr>
          <w:b/>
          <w:sz w:val="28"/>
          <w:szCs w:val="28"/>
        </w:rPr>
      </w:pPr>
      <w:r w:rsidRPr="008A6BA2">
        <w:rPr>
          <w:b/>
          <w:sz w:val="28"/>
          <w:szCs w:val="28"/>
        </w:rPr>
        <w:t xml:space="preserve">Руководитель Исполнительного </w:t>
      </w:r>
    </w:p>
    <w:p w:rsidR="00303108" w:rsidRPr="008A6BA2" w:rsidRDefault="00303108" w:rsidP="00303108">
      <w:pPr>
        <w:rPr>
          <w:b/>
          <w:sz w:val="28"/>
          <w:szCs w:val="28"/>
        </w:rPr>
      </w:pPr>
      <w:r w:rsidRPr="008A6BA2">
        <w:rPr>
          <w:b/>
          <w:sz w:val="28"/>
          <w:szCs w:val="28"/>
        </w:rPr>
        <w:t xml:space="preserve">комитета                                                                                                    </w:t>
      </w:r>
      <w:r>
        <w:rPr>
          <w:b/>
          <w:sz w:val="28"/>
          <w:szCs w:val="28"/>
        </w:rPr>
        <w:t>Д.Б.Казакова</w:t>
      </w:r>
    </w:p>
    <w:p w:rsidR="00303108" w:rsidRPr="008A6BA2" w:rsidRDefault="00303108" w:rsidP="00303108">
      <w:pPr>
        <w:rPr>
          <w:b/>
          <w:sz w:val="28"/>
          <w:szCs w:val="28"/>
        </w:rPr>
      </w:pPr>
      <w:r w:rsidRPr="008A6BA2">
        <w:rPr>
          <w:b/>
          <w:sz w:val="28"/>
          <w:szCs w:val="28"/>
        </w:rPr>
        <w:t xml:space="preserve">                                                                        </w:t>
      </w:r>
    </w:p>
    <w:p w:rsidR="00303108" w:rsidRPr="008A6BA2" w:rsidRDefault="00303108" w:rsidP="00303108">
      <w:pPr>
        <w:rPr>
          <w:b/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jc w:val="center"/>
      </w:pPr>
      <w:r>
        <w:t xml:space="preserve">                                     </w:t>
      </w:r>
    </w:p>
    <w:p w:rsidR="00303108" w:rsidRDefault="00303108" w:rsidP="00303108">
      <w:pPr>
        <w:jc w:val="center"/>
      </w:pPr>
      <w:r>
        <w:t xml:space="preserve">                                                                </w:t>
      </w:r>
    </w:p>
    <w:p w:rsidR="00303108" w:rsidRDefault="00303108" w:rsidP="00303108">
      <w:pPr>
        <w:jc w:val="center"/>
      </w:pPr>
    </w:p>
    <w:p w:rsidR="00303108" w:rsidRDefault="00303108" w:rsidP="00303108">
      <w:pPr>
        <w:jc w:val="center"/>
      </w:pPr>
    </w:p>
    <w:p w:rsidR="00303108" w:rsidRDefault="00303108" w:rsidP="00303108">
      <w:pPr>
        <w:jc w:val="center"/>
      </w:pPr>
    </w:p>
    <w:p w:rsidR="00303108" w:rsidRDefault="00303108" w:rsidP="00303108">
      <w:pPr>
        <w:jc w:val="center"/>
      </w:pPr>
    </w:p>
    <w:p w:rsidR="00303108" w:rsidRDefault="00303108" w:rsidP="00303108">
      <w:pPr>
        <w:jc w:val="center"/>
      </w:pPr>
      <w:r>
        <w:t xml:space="preserve">                                                                 </w:t>
      </w:r>
    </w:p>
    <w:p w:rsidR="00303108" w:rsidRDefault="00303108" w:rsidP="00303108">
      <w:pPr>
        <w:jc w:val="center"/>
      </w:pPr>
      <w:r>
        <w:t xml:space="preserve">                                                                 Приложение № 1 к постановлению </w:t>
      </w:r>
    </w:p>
    <w:p w:rsidR="00303108" w:rsidRDefault="00303108" w:rsidP="00303108">
      <w:pPr>
        <w:jc w:val="center"/>
      </w:pPr>
      <w:r>
        <w:t xml:space="preserve">                                                                             руководителя исполнительного комитета</w:t>
      </w:r>
    </w:p>
    <w:p w:rsidR="00303108" w:rsidRDefault="00303108" w:rsidP="00303108">
      <w:pPr>
        <w:jc w:val="center"/>
      </w:pPr>
      <w:r>
        <w:lastRenderedPageBreak/>
        <w:t xml:space="preserve">                                                                     Курналинского сельского поселения</w:t>
      </w:r>
    </w:p>
    <w:p w:rsidR="00303108" w:rsidRDefault="00303108" w:rsidP="00303108">
      <w:pPr>
        <w:jc w:val="center"/>
      </w:pPr>
      <w:r>
        <w:t xml:space="preserve">                                            № 3</w:t>
      </w:r>
      <w:r w:rsidRPr="00487171">
        <w:t xml:space="preserve">  о</w:t>
      </w:r>
      <w:r>
        <w:t>т  10.01.2023 г.</w:t>
      </w:r>
    </w:p>
    <w:p w:rsidR="00303108" w:rsidRDefault="00303108" w:rsidP="00303108">
      <w:pPr>
        <w:jc w:val="center"/>
        <w:rPr>
          <w:sz w:val="28"/>
          <w:szCs w:val="28"/>
        </w:rPr>
      </w:pPr>
    </w:p>
    <w:p w:rsidR="00303108" w:rsidRDefault="00303108" w:rsidP="00303108">
      <w:pPr>
        <w:jc w:val="center"/>
        <w:rPr>
          <w:sz w:val="28"/>
          <w:szCs w:val="28"/>
        </w:rPr>
      </w:pPr>
    </w:p>
    <w:p w:rsidR="00303108" w:rsidRDefault="00303108" w:rsidP="00303108">
      <w:pPr>
        <w:jc w:val="center"/>
        <w:rPr>
          <w:sz w:val="28"/>
          <w:szCs w:val="28"/>
        </w:rPr>
      </w:pPr>
    </w:p>
    <w:p w:rsidR="00303108" w:rsidRDefault="00303108" w:rsidP="00303108">
      <w:pPr>
        <w:jc w:val="center"/>
        <w:rPr>
          <w:sz w:val="28"/>
          <w:szCs w:val="28"/>
        </w:rPr>
      </w:pPr>
    </w:p>
    <w:p w:rsidR="00303108" w:rsidRPr="002A62B1" w:rsidRDefault="00303108" w:rsidP="003031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2A62B1">
        <w:rPr>
          <w:b/>
          <w:sz w:val="28"/>
          <w:szCs w:val="28"/>
        </w:rPr>
        <w:t>СОСТАВ</w:t>
      </w:r>
    </w:p>
    <w:p w:rsidR="00303108" w:rsidRPr="002A62B1" w:rsidRDefault="00303108" w:rsidP="00303108">
      <w:pPr>
        <w:jc w:val="center"/>
        <w:rPr>
          <w:b/>
          <w:sz w:val="28"/>
          <w:szCs w:val="28"/>
        </w:rPr>
      </w:pPr>
      <w:r w:rsidRPr="002A62B1">
        <w:rPr>
          <w:b/>
          <w:sz w:val="28"/>
          <w:szCs w:val="28"/>
        </w:rPr>
        <w:t>антинаркотической комиссии исполнительного комитета Курналинского сельского поселения Алексеевского муниципального района Республики Татарстан</w:t>
      </w:r>
    </w:p>
    <w:p w:rsidR="00303108" w:rsidRPr="002A62B1" w:rsidRDefault="00303108" w:rsidP="00303108">
      <w:pPr>
        <w:rPr>
          <w:b/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  <w:r w:rsidRPr="0059698E">
        <w:rPr>
          <w:sz w:val="28"/>
          <w:szCs w:val="28"/>
        </w:rPr>
        <w:t xml:space="preserve">Председатель комиссии  - </w:t>
      </w:r>
      <w:r>
        <w:rPr>
          <w:sz w:val="28"/>
          <w:szCs w:val="28"/>
        </w:rPr>
        <w:t>Казакова Дильбар Бадретдиновна,  руководитель        и</w:t>
      </w:r>
      <w:r w:rsidRPr="0059698E">
        <w:rPr>
          <w:sz w:val="28"/>
          <w:szCs w:val="28"/>
        </w:rPr>
        <w:t>сполнительного комитета Курналинского сельского поселения;</w:t>
      </w:r>
    </w:p>
    <w:p w:rsidR="00303108" w:rsidRPr="0059698E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  <w:r w:rsidRPr="0059698E">
        <w:rPr>
          <w:sz w:val="28"/>
          <w:szCs w:val="28"/>
        </w:rPr>
        <w:t xml:space="preserve">Заместитель председателя -  </w:t>
      </w:r>
      <w:r>
        <w:rPr>
          <w:sz w:val="28"/>
          <w:szCs w:val="28"/>
        </w:rPr>
        <w:t>Гайфуллина Дамира</w:t>
      </w:r>
      <w:r w:rsidRPr="0059698E">
        <w:rPr>
          <w:sz w:val="28"/>
          <w:szCs w:val="28"/>
        </w:rPr>
        <w:t xml:space="preserve"> Бад</w:t>
      </w:r>
      <w:r>
        <w:rPr>
          <w:sz w:val="28"/>
          <w:szCs w:val="28"/>
        </w:rPr>
        <w:t>ерт</w:t>
      </w:r>
      <w:r w:rsidRPr="0059698E">
        <w:rPr>
          <w:sz w:val="28"/>
          <w:szCs w:val="28"/>
        </w:rPr>
        <w:t>диновна,</w:t>
      </w:r>
      <w:r>
        <w:rPr>
          <w:sz w:val="28"/>
          <w:szCs w:val="28"/>
        </w:rPr>
        <w:t xml:space="preserve"> библиотекарь</w:t>
      </w:r>
      <w:r w:rsidRPr="0059698E">
        <w:rPr>
          <w:sz w:val="28"/>
          <w:szCs w:val="28"/>
        </w:rPr>
        <w:t xml:space="preserve"> Сухокурна</w:t>
      </w:r>
      <w:r>
        <w:rPr>
          <w:sz w:val="28"/>
          <w:szCs w:val="28"/>
        </w:rPr>
        <w:t>линского сельской библиотеки</w:t>
      </w:r>
      <w:r w:rsidRPr="0059698E">
        <w:rPr>
          <w:sz w:val="28"/>
          <w:szCs w:val="28"/>
        </w:rPr>
        <w:t>;</w:t>
      </w:r>
    </w:p>
    <w:p w:rsidR="00303108" w:rsidRPr="0059698E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  <w:r w:rsidRPr="0059698E">
        <w:rPr>
          <w:sz w:val="28"/>
          <w:szCs w:val="28"/>
        </w:rPr>
        <w:t xml:space="preserve">Секретарь комиссии – Гумерова Зухра Булатовна, секретарь </w:t>
      </w:r>
      <w:r>
        <w:rPr>
          <w:sz w:val="28"/>
          <w:szCs w:val="28"/>
        </w:rPr>
        <w:t xml:space="preserve"> и</w:t>
      </w:r>
      <w:r w:rsidRPr="0059698E">
        <w:rPr>
          <w:sz w:val="28"/>
          <w:szCs w:val="28"/>
        </w:rPr>
        <w:t>сполнительного комитета Курналинского сельского</w:t>
      </w:r>
      <w:r>
        <w:rPr>
          <w:sz w:val="28"/>
          <w:szCs w:val="28"/>
        </w:rPr>
        <w:t xml:space="preserve"> поселения;</w:t>
      </w:r>
      <w:r w:rsidRPr="0059698E">
        <w:rPr>
          <w:sz w:val="28"/>
          <w:szCs w:val="28"/>
        </w:rPr>
        <w:t xml:space="preserve"> </w:t>
      </w:r>
    </w:p>
    <w:p w:rsidR="00303108" w:rsidRPr="0059698E" w:rsidRDefault="00303108" w:rsidP="00303108">
      <w:pPr>
        <w:rPr>
          <w:sz w:val="28"/>
          <w:szCs w:val="28"/>
        </w:rPr>
      </w:pPr>
      <w:r w:rsidRPr="0059698E">
        <w:rPr>
          <w:sz w:val="28"/>
          <w:szCs w:val="28"/>
        </w:rPr>
        <w:t xml:space="preserve">  </w:t>
      </w:r>
    </w:p>
    <w:p w:rsidR="00303108" w:rsidRPr="0059698E" w:rsidRDefault="00303108" w:rsidP="00303108">
      <w:pPr>
        <w:rPr>
          <w:sz w:val="28"/>
          <w:szCs w:val="28"/>
        </w:rPr>
      </w:pPr>
      <w:r w:rsidRPr="0059698E">
        <w:rPr>
          <w:sz w:val="28"/>
          <w:szCs w:val="28"/>
        </w:rPr>
        <w:t>Члены комиссии:</w:t>
      </w:r>
    </w:p>
    <w:p w:rsidR="00303108" w:rsidRDefault="00303108" w:rsidP="00303108">
      <w:pPr>
        <w:rPr>
          <w:sz w:val="28"/>
          <w:szCs w:val="28"/>
        </w:rPr>
      </w:pPr>
      <w:r w:rsidRPr="0059698E">
        <w:rPr>
          <w:sz w:val="28"/>
          <w:szCs w:val="28"/>
        </w:rPr>
        <w:t>Казакова Фирдия Рашитовна</w:t>
      </w:r>
      <w:r>
        <w:rPr>
          <w:sz w:val="28"/>
          <w:szCs w:val="28"/>
        </w:rPr>
        <w:t xml:space="preserve"> </w:t>
      </w:r>
      <w:r w:rsidRPr="0059698E">
        <w:rPr>
          <w:sz w:val="28"/>
          <w:szCs w:val="28"/>
        </w:rPr>
        <w:t>- фельдшер Сухокурналинского ФАП;</w:t>
      </w:r>
    </w:p>
    <w:p w:rsidR="00303108" w:rsidRPr="0059698E" w:rsidRDefault="00303108" w:rsidP="00303108">
      <w:pPr>
        <w:rPr>
          <w:sz w:val="28"/>
          <w:szCs w:val="28"/>
        </w:rPr>
      </w:pPr>
    </w:p>
    <w:p w:rsidR="00303108" w:rsidRPr="0059698E" w:rsidRDefault="00303108" w:rsidP="00303108">
      <w:pPr>
        <w:rPr>
          <w:sz w:val="28"/>
          <w:szCs w:val="28"/>
        </w:rPr>
      </w:pPr>
      <w:r w:rsidRPr="0059698E">
        <w:rPr>
          <w:sz w:val="28"/>
          <w:szCs w:val="28"/>
        </w:rPr>
        <w:t xml:space="preserve">Маханова Сария Нургалямовна – депутат представительного органа </w:t>
      </w:r>
      <w:r>
        <w:rPr>
          <w:sz w:val="28"/>
          <w:szCs w:val="28"/>
        </w:rPr>
        <w:t xml:space="preserve">Совет </w:t>
      </w:r>
      <w:r w:rsidRPr="0059698E">
        <w:rPr>
          <w:sz w:val="28"/>
          <w:szCs w:val="28"/>
        </w:rPr>
        <w:t>Курналинское сельское поселение.</w:t>
      </w:r>
    </w:p>
    <w:p w:rsidR="00303108" w:rsidRPr="0059698E" w:rsidRDefault="00303108" w:rsidP="00303108">
      <w:pPr>
        <w:rPr>
          <w:sz w:val="28"/>
          <w:szCs w:val="28"/>
        </w:rPr>
      </w:pPr>
    </w:p>
    <w:p w:rsidR="00303108" w:rsidRPr="0059698E" w:rsidRDefault="00303108" w:rsidP="00303108">
      <w:pPr>
        <w:rPr>
          <w:sz w:val="28"/>
          <w:szCs w:val="28"/>
        </w:rPr>
      </w:pPr>
    </w:p>
    <w:p w:rsidR="00303108" w:rsidRDefault="00303108" w:rsidP="00303108">
      <w:pPr>
        <w:rPr>
          <w:sz w:val="28"/>
          <w:szCs w:val="28"/>
        </w:rPr>
      </w:pPr>
    </w:p>
    <w:p w:rsidR="00303108" w:rsidRPr="002A62B1" w:rsidRDefault="00303108" w:rsidP="00303108">
      <w:pPr>
        <w:rPr>
          <w:b/>
          <w:sz w:val="28"/>
          <w:szCs w:val="28"/>
        </w:rPr>
      </w:pPr>
      <w:r w:rsidRPr="002A62B1">
        <w:rPr>
          <w:b/>
          <w:sz w:val="28"/>
          <w:szCs w:val="28"/>
        </w:rPr>
        <w:t xml:space="preserve">Руководитель Исполнительного </w:t>
      </w:r>
    </w:p>
    <w:p w:rsidR="00303108" w:rsidRPr="002A62B1" w:rsidRDefault="00303108" w:rsidP="00303108">
      <w:pPr>
        <w:rPr>
          <w:b/>
          <w:sz w:val="28"/>
          <w:szCs w:val="28"/>
        </w:rPr>
      </w:pPr>
      <w:r w:rsidRPr="002A62B1">
        <w:rPr>
          <w:b/>
          <w:sz w:val="28"/>
          <w:szCs w:val="28"/>
        </w:rPr>
        <w:t xml:space="preserve">комитета                                                                                                   </w:t>
      </w:r>
      <w:r>
        <w:rPr>
          <w:b/>
          <w:sz w:val="28"/>
          <w:szCs w:val="28"/>
        </w:rPr>
        <w:t>Д.Б.Казакова</w:t>
      </w:r>
    </w:p>
    <w:p w:rsidR="00303108" w:rsidRPr="0059698E" w:rsidRDefault="00303108" w:rsidP="00303108">
      <w:pPr>
        <w:jc w:val="right"/>
        <w:rPr>
          <w:sz w:val="28"/>
          <w:szCs w:val="28"/>
        </w:rPr>
      </w:pPr>
    </w:p>
    <w:p w:rsidR="00303108" w:rsidRPr="0059698E" w:rsidRDefault="00303108" w:rsidP="00303108">
      <w:pPr>
        <w:jc w:val="right"/>
        <w:rPr>
          <w:sz w:val="28"/>
          <w:szCs w:val="28"/>
        </w:rPr>
      </w:pPr>
    </w:p>
    <w:p w:rsidR="00303108" w:rsidRPr="0059698E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right"/>
        <w:rPr>
          <w:sz w:val="28"/>
          <w:szCs w:val="28"/>
        </w:rPr>
      </w:pPr>
    </w:p>
    <w:p w:rsidR="00303108" w:rsidRDefault="00303108" w:rsidP="0030310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03108" w:rsidRDefault="00303108" w:rsidP="0030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03108" w:rsidRPr="0059698E" w:rsidRDefault="00303108" w:rsidP="00303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 xml:space="preserve">Приложение № 2 к постановлению </w:t>
      </w:r>
    </w:p>
    <w:p w:rsidR="00303108" w:rsidRDefault="00303108" w:rsidP="00303108">
      <w:pPr>
        <w:jc w:val="center"/>
      </w:pPr>
      <w:r>
        <w:t xml:space="preserve">                                                                                           руководителя Исполнительного комитета</w:t>
      </w:r>
    </w:p>
    <w:p w:rsidR="00303108" w:rsidRDefault="00303108" w:rsidP="00303108">
      <w:pPr>
        <w:jc w:val="center"/>
      </w:pPr>
      <w:r>
        <w:t xml:space="preserve">                                                                                   Курналинского сельского поселения</w:t>
      </w:r>
    </w:p>
    <w:p w:rsidR="00303108" w:rsidRPr="00772CC5" w:rsidRDefault="00303108" w:rsidP="00303108">
      <w:pPr>
        <w:jc w:val="center"/>
      </w:pPr>
      <w:r>
        <w:t xml:space="preserve">                                                         № 3 от 10.01.2023 г.</w:t>
      </w:r>
    </w:p>
    <w:p w:rsidR="00303108" w:rsidRDefault="00303108" w:rsidP="00303108">
      <w:pPr>
        <w:jc w:val="center"/>
        <w:rPr>
          <w:sz w:val="28"/>
          <w:szCs w:val="28"/>
        </w:rPr>
      </w:pPr>
    </w:p>
    <w:p w:rsidR="00303108" w:rsidRPr="00772CC5" w:rsidRDefault="00303108" w:rsidP="00303108">
      <w:pPr>
        <w:jc w:val="center"/>
        <w:rPr>
          <w:sz w:val="28"/>
          <w:szCs w:val="28"/>
        </w:rPr>
      </w:pPr>
      <w:r w:rsidRPr="00772CC5">
        <w:rPr>
          <w:sz w:val="28"/>
          <w:szCs w:val="28"/>
        </w:rPr>
        <w:t>П Л А Н</w:t>
      </w:r>
    </w:p>
    <w:p w:rsidR="00303108" w:rsidRPr="00772CC5" w:rsidRDefault="00303108" w:rsidP="00303108">
      <w:pPr>
        <w:jc w:val="center"/>
        <w:rPr>
          <w:sz w:val="28"/>
          <w:szCs w:val="28"/>
        </w:rPr>
      </w:pPr>
      <w:r w:rsidRPr="00772CC5">
        <w:rPr>
          <w:sz w:val="28"/>
          <w:szCs w:val="28"/>
        </w:rPr>
        <w:t xml:space="preserve">антинаркотических мероприятий на территории Курналинского сельского поселения на </w:t>
      </w:r>
      <w:r>
        <w:rPr>
          <w:sz w:val="28"/>
          <w:szCs w:val="28"/>
        </w:rPr>
        <w:t>2023 год</w:t>
      </w:r>
    </w:p>
    <w:p w:rsidR="00303108" w:rsidRDefault="00303108" w:rsidP="00303108">
      <w:pPr>
        <w:jc w:val="center"/>
        <w:rPr>
          <w:sz w:val="28"/>
          <w:szCs w:val="28"/>
        </w:rPr>
      </w:pPr>
    </w:p>
    <w:tbl>
      <w:tblPr>
        <w:tblW w:w="9571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"/>
        <w:gridCol w:w="9704"/>
        <w:gridCol w:w="216"/>
        <w:gridCol w:w="216"/>
      </w:tblGrid>
      <w:tr w:rsidR="00303108" w:rsidTr="00753419">
        <w:trPr>
          <w:trHeight w:val="345"/>
          <w:tblCellSpacing w:w="0" w:type="dxa"/>
        </w:trPr>
        <w:tc>
          <w:tcPr>
            <w:tcW w:w="684" w:type="dxa"/>
          </w:tcPr>
          <w:p w:rsidR="00303108" w:rsidRDefault="00303108" w:rsidP="00753419"/>
        </w:tc>
        <w:tc>
          <w:tcPr>
            <w:tcW w:w="4178" w:type="dxa"/>
            <w:hideMark/>
          </w:tcPr>
          <w:tbl>
            <w:tblPr>
              <w:tblW w:w="98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4832"/>
              <w:gridCol w:w="1757"/>
              <w:gridCol w:w="2698"/>
            </w:tblGrid>
            <w:tr w:rsidR="00303108" w:rsidTr="00753419">
              <w:trPr>
                <w:trHeight w:val="54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Pr="00772CC5" w:rsidRDefault="00303108" w:rsidP="00753419">
                  <w:pPr>
                    <w:spacing w:before="100" w:beforeAutospacing="1" w:after="100" w:afterAutospacing="1" w:line="255" w:lineRule="atLeast"/>
                  </w:pPr>
                  <w:r w:rsidRPr="00772CC5">
                    <w:rPr>
                      <w:bCs/>
                      <w:color w:val="1E1E1E"/>
                    </w:rPr>
                    <w:t xml:space="preserve">№ п\п 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Pr="00772CC5" w:rsidRDefault="00303108" w:rsidP="00753419">
                  <w:pPr>
                    <w:spacing w:before="100" w:beforeAutospacing="1" w:after="100" w:afterAutospacing="1" w:line="255" w:lineRule="atLeast"/>
                    <w:ind w:firstLine="708"/>
                  </w:pPr>
                  <w:r w:rsidRPr="00772CC5">
                    <w:rPr>
                      <w:bCs/>
                      <w:color w:val="1E1E1E"/>
                    </w:rPr>
                    <w:t> </w:t>
                  </w:r>
                  <w:r w:rsidRPr="00772CC5">
                    <w:t xml:space="preserve"> </w:t>
                  </w:r>
                  <w:r w:rsidRPr="00772CC5">
                    <w:rPr>
                      <w:bCs/>
                      <w:color w:val="1E1E1E"/>
                    </w:rPr>
                    <w:t>Содержание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Pr="00772CC5" w:rsidRDefault="00303108" w:rsidP="00753419">
                  <w:pPr>
                    <w:spacing w:before="100" w:beforeAutospacing="1" w:after="100" w:afterAutospacing="1" w:line="255" w:lineRule="atLeast"/>
                  </w:pPr>
                  <w:r w:rsidRPr="00772CC5">
                    <w:rPr>
                      <w:bCs/>
                      <w:color w:val="1E1E1E"/>
                    </w:rPr>
                    <w:t>Исполнение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Pr="00772CC5" w:rsidRDefault="00303108" w:rsidP="00753419">
                  <w:pPr>
                    <w:spacing w:before="100" w:beforeAutospacing="1" w:after="100" w:afterAutospacing="1" w:line="255" w:lineRule="atLeast"/>
                  </w:pPr>
                  <w:r w:rsidRPr="00772CC5">
                    <w:rPr>
                      <w:bCs/>
                      <w:color w:val="1E1E1E"/>
                    </w:rPr>
                    <w:t>Сроки проведения</w:t>
                  </w:r>
                </w:p>
              </w:tc>
            </w:tr>
            <w:tr w:rsidR="00303108" w:rsidTr="00753419">
              <w:trPr>
                <w:trHeight w:val="55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1.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Проведение заседаний антинаркотической комиссии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АНК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1 раз в квартал</w:t>
                  </w:r>
                </w:p>
              </w:tc>
            </w:tr>
            <w:tr w:rsidR="00303108" w:rsidTr="00753419">
              <w:trPr>
                <w:trHeight w:val="140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2.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АНК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постоянно</w:t>
                  </w:r>
                </w:p>
              </w:tc>
            </w:tr>
            <w:tr w:rsidR="00303108" w:rsidTr="00753419">
              <w:trPr>
                <w:trHeight w:val="1160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3.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Создание и поддержание банка информации по проблемам наркомании, алкоголизма, табакокурения и ВИЧ-инфекции на базе библиотеки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АНК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постоянно</w:t>
                  </w:r>
                </w:p>
              </w:tc>
            </w:tr>
            <w:tr w:rsidR="00303108" w:rsidTr="00753419">
              <w:trPr>
                <w:trHeight w:val="1379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4.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АНК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по мере необходимости</w:t>
                  </w:r>
                </w:p>
              </w:tc>
            </w:tr>
            <w:tr w:rsidR="00303108" w:rsidTr="00753419">
              <w:trPr>
                <w:trHeight w:val="109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5.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Мониторинг информированности подростков о пагубном влиянии на здоровье человека табакокурения, алкоголя, наркомании, ВИЧ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библиотека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постоянно</w:t>
                  </w:r>
                </w:p>
              </w:tc>
            </w:tr>
            <w:tr w:rsidR="00303108" w:rsidTr="00753419">
              <w:trPr>
                <w:trHeight w:val="109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6.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Проведение мероприятий в сельской библиотеке по профилактике наркомании (информационные стенды, читательские конференции)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библиотека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сентябрь, декабрь</w:t>
                  </w:r>
                </w:p>
              </w:tc>
            </w:tr>
            <w:tr w:rsidR="00303108" w:rsidTr="00753419">
              <w:trPr>
                <w:trHeight w:val="82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7.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Проведение месячника по профилактике наркомании и правонарушений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АНК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октябрь</w:t>
                  </w:r>
                </w:p>
              </w:tc>
            </w:tr>
            <w:tr w:rsidR="00303108" w:rsidTr="00753419">
              <w:trPr>
                <w:trHeight w:val="82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8.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Организация и проведение акции- концерта «Музыке-да! Наркотикам – нет!»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СДК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ноябрь</w:t>
                  </w:r>
                </w:p>
              </w:tc>
            </w:tr>
            <w:tr w:rsidR="00303108" w:rsidTr="00753419">
              <w:trPr>
                <w:trHeight w:val="55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</w:pPr>
                  <w:r>
                    <w:rPr>
                      <w:color w:val="1E1E1E"/>
                    </w:rPr>
                    <w:t>9.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/>
                    <w:ind w:firstLine="150"/>
                    <w:jc w:val="center"/>
                  </w:pPr>
                  <w:r>
                    <w:rPr>
                      <w:color w:val="1E1E1E"/>
                    </w:rPr>
                    <w:t>Проведение рейдов по уничтожению</w:t>
                  </w:r>
                  <w:r>
                    <w:t xml:space="preserve"> </w:t>
                  </w:r>
                  <w:r>
                    <w:rPr>
                      <w:color w:val="1E1E1E"/>
                    </w:rPr>
                    <w:t>наркотикосодержащих растений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АНК, полиция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Pr="00282CE7" w:rsidRDefault="00303108" w:rsidP="00753419">
                  <w:pPr>
                    <w:spacing w:before="100" w:beforeAutospacing="1" w:after="100" w:afterAutospacing="1"/>
                    <w:rPr>
                      <w:color w:val="1E1E1E"/>
                    </w:rPr>
                  </w:pPr>
                  <w:r>
                    <w:rPr>
                      <w:color w:val="1E1E1E"/>
                    </w:rPr>
                    <w:t>август,сентябрь,октябрь</w:t>
                  </w:r>
                </w:p>
              </w:tc>
            </w:tr>
            <w:tr w:rsidR="00303108" w:rsidTr="00753419">
              <w:trPr>
                <w:trHeight w:val="82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10.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Проведение рейдов по проверке дискотек, молодёжных массовых мероприятий в вечернее время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АНК, полиция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ежемесячно</w:t>
                  </w:r>
                </w:p>
              </w:tc>
            </w:tr>
            <w:tr w:rsidR="00303108" w:rsidTr="00753419">
              <w:trPr>
                <w:trHeight w:val="555"/>
                <w:jc w:val="center"/>
              </w:trPr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11.</w:t>
                  </w:r>
                </w:p>
              </w:tc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  <w:ind w:firstLine="150"/>
                    <w:jc w:val="center"/>
                  </w:pPr>
                  <w:r>
                    <w:rPr>
                      <w:color w:val="1E1E1E"/>
                    </w:rPr>
                    <w:t>Утверждение плана работы  АНК  на 2023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АНК</w:t>
                  </w: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3108" w:rsidRDefault="00303108" w:rsidP="00753419">
                  <w:pPr>
                    <w:spacing w:before="100" w:beforeAutospacing="1" w:after="100" w:afterAutospacing="1" w:line="255" w:lineRule="atLeast"/>
                  </w:pPr>
                  <w:r>
                    <w:rPr>
                      <w:color w:val="1E1E1E"/>
                    </w:rPr>
                    <w:t>Январь 2023г</w:t>
                  </w:r>
                </w:p>
              </w:tc>
            </w:tr>
          </w:tbl>
          <w:p w:rsidR="00303108" w:rsidRDefault="00303108" w:rsidP="00753419"/>
        </w:tc>
        <w:tc>
          <w:tcPr>
            <w:tcW w:w="2347" w:type="dxa"/>
          </w:tcPr>
          <w:p w:rsidR="00303108" w:rsidRDefault="00303108" w:rsidP="00753419"/>
        </w:tc>
        <w:tc>
          <w:tcPr>
            <w:tcW w:w="2362" w:type="dxa"/>
          </w:tcPr>
          <w:p w:rsidR="00303108" w:rsidRDefault="00303108" w:rsidP="00753419"/>
        </w:tc>
      </w:tr>
    </w:tbl>
    <w:p w:rsidR="00303108" w:rsidRDefault="00303108" w:rsidP="00303108">
      <w:pPr>
        <w:jc w:val="both"/>
        <w:rPr>
          <w:b/>
          <w:sz w:val="28"/>
          <w:szCs w:val="28"/>
        </w:rPr>
      </w:pPr>
    </w:p>
    <w:p w:rsidR="00303108" w:rsidRPr="00282CE7" w:rsidRDefault="00303108" w:rsidP="00303108">
      <w:pPr>
        <w:jc w:val="both"/>
        <w:rPr>
          <w:b/>
          <w:sz w:val="28"/>
          <w:szCs w:val="28"/>
        </w:rPr>
      </w:pPr>
      <w:r w:rsidRPr="00282CE7">
        <w:rPr>
          <w:b/>
          <w:sz w:val="28"/>
          <w:szCs w:val="28"/>
        </w:rPr>
        <w:t xml:space="preserve">Руководитель Исполнительного </w:t>
      </w:r>
    </w:p>
    <w:p w:rsidR="00303108" w:rsidRPr="00282CE7" w:rsidRDefault="00303108" w:rsidP="00303108">
      <w:pPr>
        <w:jc w:val="both"/>
        <w:rPr>
          <w:b/>
          <w:sz w:val="28"/>
          <w:szCs w:val="28"/>
        </w:rPr>
      </w:pPr>
      <w:r w:rsidRPr="00282CE7">
        <w:rPr>
          <w:b/>
          <w:sz w:val="28"/>
          <w:szCs w:val="28"/>
        </w:rPr>
        <w:t xml:space="preserve">комитета                                                                                        </w:t>
      </w:r>
      <w:r>
        <w:rPr>
          <w:b/>
          <w:sz w:val="28"/>
          <w:szCs w:val="28"/>
        </w:rPr>
        <w:t>Д.Б.Казакова</w:t>
      </w:r>
    </w:p>
    <w:p w:rsidR="006F4203" w:rsidRPr="00303108" w:rsidRDefault="006F4203" w:rsidP="00303108">
      <w:bookmarkStart w:id="0" w:name="_GoBack"/>
      <w:bookmarkEnd w:id="0"/>
    </w:p>
    <w:sectPr w:rsidR="006F4203" w:rsidRPr="00303108" w:rsidSect="00772CC5">
      <w:pgSz w:w="11907" w:h="16840" w:code="9"/>
      <w:pgMar w:top="425" w:right="425" w:bottom="567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7"/>
    <w:rsid w:val="00303108"/>
    <w:rsid w:val="00347587"/>
    <w:rsid w:val="006F4203"/>
    <w:rsid w:val="00E8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8CAA"/>
  <w15:chartTrackingRefBased/>
  <w15:docId w15:val="{37841615-BF9F-4FB3-A2D3-569D606A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11F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84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11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E841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qFormat/>
    <w:rsid w:val="00E841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8411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841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841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4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semiHidden/>
    <w:unhideWhenUsed/>
    <w:qFormat/>
    <w:rsid w:val="00E8411F"/>
    <w:pPr>
      <w:ind w:left="720"/>
      <w:contextualSpacing/>
    </w:pPr>
  </w:style>
  <w:style w:type="character" w:customStyle="1" w:styleId="submenu-table">
    <w:name w:val="submenu-table"/>
    <w:rsid w:val="00E8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3</cp:revision>
  <dcterms:created xsi:type="dcterms:W3CDTF">2023-01-10T07:34:00Z</dcterms:created>
  <dcterms:modified xsi:type="dcterms:W3CDTF">2023-01-10T07:41:00Z</dcterms:modified>
</cp:coreProperties>
</file>